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DE" w:rsidRDefault="002B0781"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20</w:t>
      </w:r>
      <w:r w:rsidR="008816A7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</w:t>
      </w:r>
      <w:r w:rsidR="00DD72D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1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年高校</w:t>
      </w:r>
      <w:r>
        <w:rPr>
          <w:rFonts w:ascii="方正小标宋简体" w:eastAsia="方正小标宋简体" w:hAnsi="方正小标宋简体" w:cs="方正小标宋简体" w:hint="eastAsia"/>
          <w:bCs/>
          <w:spacing w:val="-10"/>
          <w:sz w:val="30"/>
          <w:szCs w:val="30"/>
        </w:rPr>
        <w:t>思想政治工作骨干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在职攻读博士学位</w:t>
      </w:r>
      <w:r>
        <w:rPr>
          <w:rFonts w:ascii="方正小标宋简体" w:eastAsia="方正小标宋简体" w:hAnsi="华文中宋" w:hint="eastAsia"/>
          <w:spacing w:val="-10"/>
          <w:sz w:val="30"/>
          <w:szCs w:val="30"/>
        </w:rPr>
        <w:t>报考资格审查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0837DE">
        <w:trPr>
          <w:trHeight w:val="531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sz w:val="24"/>
              </w:rPr>
            </w:pPr>
          </w:p>
          <w:p w:rsidR="000837DE" w:rsidRDefault="0008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837DE">
        <w:trPr>
          <w:trHeight w:val="611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>
        <w:trPr>
          <w:trHeight w:val="419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:rsidTr="00256FD7">
        <w:trPr>
          <w:trHeight w:val="662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>
        <w:trPr>
          <w:trHeight w:val="565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:rsidTr="00256FD7">
        <w:trPr>
          <w:trHeight w:val="625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:rsidR="000837DE" w:rsidRDefault="002B078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>
        <w:trPr>
          <w:trHeight w:val="552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:rsidR="000837DE" w:rsidRDefault="002B0781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>
        <w:trPr>
          <w:trHeight w:val="1715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>
        <w:trPr>
          <w:trHeight w:val="705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837DE">
        <w:trPr>
          <w:trHeight w:val="1756"/>
          <w:jc w:val="center"/>
        </w:trPr>
        <w:tc>
          <w:tcPr>
            <w:tcW w:w="8482" w:type="dxa"/>
            <w:gridSpan w:val="9"/>
            <w:noWrap/>
          </w:tcPr>
          <w:p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  <w:p w:rsidR="00D10685" w:rsidRDefault="00D10685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837DE">
        <w:trPr>
          <w:trHeight w:val="2924"/>
          <w:jc w:val="center"/>
        </w:trPr>
        <w:tc>
          <w:tcPr>
            <w:tcW w:w="2827" w:type="dxa"/>
            <w:gridSpan w:val="2"/>
            <w:noWrap/>
          </w:tcPr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工作学校思政(或党务)工作部门推荐意见：</w:t>
            </w:r>
          </w:p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/>
          </w:tcPr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0837DE" w:rsidRDefault="000837DE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/>
          </w:tcPr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0837DE" w:rsidRDefault="000837DE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0837DE" w:rsidRDefault="000837DE" w:rsidP="00D10685">
      <w:pPr>
        <w:spacing w:line="140" w:lineRule="atLeast"/>
      </w:pPr>
    </w:p>
    <w:sectPr w:rsidR="000837DE" w:rsidSect="0008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D22" w:rsidRDefault="00934D22" w:rsidP="008816A7">
      <w:r>
        <w:separator/>
      </w:r>
    </w:p>
  </w:endnote>
  <w:endnote w:type="continuationSeparator" w:id="0">
    <w:p w:rsidR="00934D22" w:rsidRDefault="00934D22" w:rsidP="0088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D22" w:rsidRDefault="00934D22" w:rsidP="008816A7">
      <w:r>
        <w:separator/>
      </w:r>
    </w:p>
  </w:footnote>
  <w:footnote w:type="continuationSeparator" w:id="0">
    <w:p w:rsidR="00934D22" w:rsidRDefault="00934D22" w:rsidP="0088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7F"/>
    <w:rsid w:val="000837DE"/>
    <w:rsid w:val="00256FD7"/>
    <w:rsid w:val="002B0781"/>
    <w:rsid w:val="003710F4"/>
    <w:rsid w:val="008816A7"/>
    <w:rsid w:val="00934D22"/>
    <w:rsid w:val="00983D7F"/>
    <w:rsid w:val="00D10685"/>
    <w:rsid w:val="00DD72DD"/>
    <w:rsid w:val="00DE5C33"/>
    <w:rsid w:val="00EE350A"/>
    <w:rsid w:val="47DF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0C8A1"/>
  <w15:docId w15:val="{9E69ED13-0EC3-4730-8959-55D9EFE2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6A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6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yucheng</cp:lastModifiedBy>
  <cp:revision>5</cp:revision>
  <cp:lastPrinted>2020-04-09T02:32:00Z</cp:lastPrinted>
  <dcterms:created xsi:type="dcterms:W3CDTF">2018-03-06T08:54:00Z</dcterms:created>
  <dcterms:modified xsi:type="dcterms:W3CDTF">2020-11-25T00:43:00Z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